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601"/>
        <w:tblW w:w="14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9"/>
        <w:gridCol w:w="909"/>
        <w:gridCol w:w="808"/>
        <w:gridCol w:w="707"/>
        <w:gridCol w:w="909"/>
        <w:gridCol w:w="909"/>
        <w:gridCol w:w="1212"/>
        <w:gridCol w:w="2424"/>
        <w:gridCol w:w="1717"/>
      </w:tblGrid>
      <w:tr w:rsidR="00623346" w:rsidTr="00623346">
        <w:trPr>
          <w:cantSplit/>
          <w:trHeight w:val="559"/>
        </w:trPr>
        <w:tc>
          <w:tcPr>
            <w:tcW w:w="49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　　　　　在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51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909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利用</w:t>
            </w:r>
          </w:p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状況</w:t>
            </w:r>
          </w:p>
        </w:tc>
        <w:tc>
          <w:tcPr>
            <w:tcW w:w="12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10ａ当たり</w:t>
            </w:r>
          </w:p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普通収穫高</w:t>
            </w:r>
          </w:p>
        </w:tc>
        <w:tc>
          <w:tcPr>
            <w:tcW w:w="242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耕作者の氏名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市街化区域・市街化調整区域・その他の区域の別</w:t>
            </w:r>
          </w:p>
        </w:tc>
      </w:tr>
      <w:tr w:rsidR="00623346" w:rsidTr="00623346">
        <w:trPr>
          <w:cantSplit/>
          <w:trHeight w:val="569"/>
        </w:trPr>
        <w:tc>
          <w:tcPr>
            <w:tcW w:w="4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vMerge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登記簿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909" w:type="dxa"/>
            <w:tcBorders>
              <w:top w:val="nil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23346" w:rsidTr="00623346">
        <w:trPr>
          <w:cantSplit/>
          <w:trHeight w:val="878"/>
        </w:trPr>
        <w:tc>
          <w:tcPr>
            <w:tcW w:w="49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23346" w:rsidTr="00623346">
        <w:trPr>
          <w:cantSplit/>
          <w:trHeight w:val="846"/>
        </w:trPr>
        <w:tc>
          <w:tcPr>
            <w:tcW w:w="49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23346" w:rsidTr="00623346">
        <w:trPr>
          <w:cantSplit/>
          <w:trHeight w:val="869"/>
        </w:trPr>
        <w:tc>
          <w:tcPr>
            <w:tcW w:w="49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23346" w:rsidTr="00623346">
        <w:trPr>
          <w:cantSplit/>
          <w:trHeight w:val="865"/>
        </w:trPr>
        <w:tc>
          <w:tcPr>
            <w:tcW w:w="49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23346" w:rsidTr="00623346">
        <w:trPr>
          <w:cantSplit/>
          <w:trHeight w:val="865"/>
        </w:trPr>
        <w:tc>
          <w:tcPr>
            <w:tcW w:w="49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23346" w:rsidTr="00623346">
        <w:trPr>
          <w:cantSplit/>
          <w:trHeight w:val="865"/>
        </w:trPr>
        <w:tc>
          <w:tcPr>
            <w:tcW w:w="49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23346" w:rsidTr="00623346">
        <w:trPr>
          <w:cantSplit/>
          <w:trHeight w:val="865"/>
        </w:trPr>
        <w:tc>
          <w:tcPr>
            <w:tcW w:w="49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23346" w:rsidTr="00623346">
        <w:trPr>
          <w:cantSplit/>
          <w:trHeight w:val="874"/>
        </w:trPr>
        <w:tc>
          <w:tcPr>
            <w:tcW w:w="49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23346" w:rsidTr="00623346">
        <w:trPr>
          <w:cantSplit/>
          <w:trHeight w:val="870"/>
        </w:trPr>
        <w:tc>
          <w:tcPr>
            <w:tcW w:w="49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3346" w:rsidRPr="002134A8" w:rsidRDefault="00623346" w:rsidP="0062334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3346" w:rsidRPr="002134A8" w:rsidRDefault="00623346" w:rsidP="0062334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623346" w:rsidRDefault="00623346" w:rsidP="00623346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（ </w:t>
      </w:r>
      <w:r>
        <w:rPr>
          <w:rFonts w:ascii="ＭＳ 明朝" w:eastAsia="ＭＳ 明朝" w:hAnsi="ＭＳ 明朝" w:hint="eastAsia"/>
        </w:rPr>
        <w:t>別紙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）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許可を受けようとする土地の所在等</w:t>
      </w:r>
    </w:p>
    <w:p w:rsidR="00F17361" w:rsidRPr="00623346" w:rsidRDefault="00F17361"/>
    <w:sectPr w:rsidR="00F17361" w:rsidRPr="00623346" w:rsidSect="00623346">
      <w:pgSz w:w="16838" w:h="11906" w:orient="landscape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46"/>
    <w:rsid w:val="00623346"/>
    <w:rsid w:val="00F1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647FC-832B-477B-9E80-F1FA4A1D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346"/>
    <w:pPr>
      <w:widowControl w:val="0"/>
      <w:jc w:val="both"/>
    </w:pPr>
    <w:rPr>
      <w:rFonts w:ascii="ＪＳ明朝" w:eastAsia="ＪＳ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>江南市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dc:description/>
  <cp:lastModifiedBy>電算</cp:lastModifiedBy>
  <cp:revision>1</cp:revision>
  <dcterms:created xsi:type="dcterms:W3CDTF">2021-08-27T00:34:00Z</dcterms:created>
  <dcterms:modified xsi:type="dcterms:W3CDTF">2021-08-27T00:37:00Z</dcterms:modified>
</cp:coreProperties>
</file>